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C07D4">
        <w:rPr>
          <w:rFonts w:ascii="Arial" w:hAnsi="Arial" w:cs="Arial"/>
          <w:b/>
          <w:caps/>
          <w:sz w:val="28"/>
          <w:szCs w:val="28"/>
        </w:rPr>
        <w:t>1937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C07D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07D4">
              <w:rPr>
                <w:rFonts w:ascii="Arial" w:hAnsi="Arial" w:cs="Arial"/>
                <w:sz w:val="20"/>
                <w:szCs w:val="20"/>
              </w:rPr>
              <w:t xml:space="preserve">Congratula os Vereadores de todo o Brasil, em especial os desta Casa Legislativa, pelo transcurso da data que lhes é dedicada, 1º de outubro, Dia Nacional do Vereador.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1E5558" w:rsidRDefault="00BF791A" w:rsidP="00EE256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E5558">
        <w:rPr>
          <w:rFonts w:ascii="Arial" w:hAnsi="Arial" w:cs="Arial"/>
          <w:b/>
          <w:sz w:val="22"/>
          <w:szCs w:val="22"/>
        </w:rPr>
        <w:t>REQUEREMOS</w:t>
      </w:r>
      <w:r w:rsidRPr="001E5558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1E5558">
          <w:rPr>
            <w:rFonts w:ascii="Arial" w:hAnsi="Arial" w:cs="Arial"/>
            <w:sz w:val="22"/>
            <w:szCs w:val="22"/>
          </w:rPr>
          <w:t>Excelentíssimo</w:t>
        </w:r>
      </w:smartTag>
      <w:r w:rsidRPr="001E5558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E5558">
          <w:rPr>
            <w:rFonts w:ascii="Arial" w:hAnsi="Arial" w:cs="Arial"/>
            <w:sz w:val="22"/>
            <w:szCs w:val="22"/>
          </w:rPr>
          <w:t>Senhor</w:t>
        </w:r>
      </w:smartTag>
      <w:r w:rsidRPr="001E555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E5558">
          <w:rPr>
            <w:rFonts w:ascii="Arial" w:hAnsi="Arial" w:cs="Arial"/>
            <w:sz w:val="22"/>
            <w:szCs w:val="22"/>
          </w:rPr>
          <w:t>Presidente</w:t>
        </w:r>
      </w:smartTag>
      <w:r w:rsidRPr="001E5558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E5558">
          <w:rPr>
            <w:rFonts w:ascii="Arial" w:hAnsi="Arial" w:cs="Arial"/>
            <w:sz w:val="22"/>
            <w:szCs w:val="22"/>
          </w:rPr>
          <w:t>Casa</w:t>
        </w:r>
      </w:smartTag>
      <w:r w:rsidRPr="001E5558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1E5558">
          <w:rPr>
            <w:rFonts w:ascii="Arial" w:hAnsi="Arial" w:cs="Arial"/>
            <w:sz w:val="22"/>
            <w:szCs w:val="22"/>
          </w:rPr>
          <w:t>formalidades</w:t>
        </w:r>
      </w:smartTag>
      <w:r w:rsidRPr="001E555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E5558">
          <w:rPr>
            <w:rFonts w:ascii="Arial" w:hAnsi="Arial" w:cs="Arial"/>
            <w:sz w:val="22"/>
            <w:szCs w:val="22"/>
          </w:rPr>
          <w:t>regimentais</w:t>
        </w:r>
      </w:smartTag>
      <w:r w:rsidRPr="001E5558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1E5558">
          <w:rPr>
            <w:rFonts w:ascii="Arial" w:hAnsi="Arial" w:cs="Arial"/>
            <w:sz w:val="22"/>
            <w:szCs w:val="22"/>
          </w:rPr>
          <w:t>Ata</w:t>
        </w:r>
      </w:smartTag>
      <w:r w:rsidRPr="001E5558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1E5558">
          <w:rPr>
            <w:rFonts w:ascii="Arial" w:hAnsi="Arial" w:cs="Arial"/>
            <w:sz w:val="22"/>
            <w:szCs w:val="22"/>
          </w:rPr>
          <w:t>trabalhos</w:t>
        </w:r>
      </w:smartTag>
      <w:r w:rsidRPr="001E5558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E5558">
          <w:rPr>
            <w:rFonts w:ascii="Arial" w:hAnsi="Arial" w:cs="Arial"/>
            <w:sz w:val="22"/>
            <w:szCs w:val="22"/>
          </w:rPr>
          <w:t>Sessão</w:t>
        </w:r>
      </w:smartTag>
      <w:r w:rsidRPr="001E5558">
        <w:rPr>
          <w:rFonts w:ascii="Arial" w:hAnsi="Arial" w:cs="Arial"/>
          <w:sz w:val="22"/>
          <w:szCs w:val="22"/>
        </w:rPr>
        <w:t xml:space="preserve"> o registro de nossas congratulações </w:t>
      </w:r>
      <w:r w:rsidR="007C07D4" w:rsidRPr="001E5558">
        <w:rPr>
          <w:rFonts w:ascii="Arial" w:hAnsi="Arial" w:cs="Arial"/>
          <w:sz w:val="22"/>
          <w:szCs w:val="22"/>
        </w:rPr>
        <w:t xml:space="preserve">aos Vereadores de todo o Brasil, em especial </w:t>
      </w:r>
      <w:r w:rsidR="007909F5">
        <w:rPr>
          <w:rFonts w:ascii="Arial" w:hAnsi="Arial" w:cs="Arial"/>
          <w:sz w:val="22"/>
          <w:szCs w:val="22"/>
        </w:rPr>
        <w:t>a</w:t>
      </w:r>
      <w:r w:rsidR="007C07D4" w:rsidRPr="001E5558">
        <w:rPr>
          <w:rFonts w:ascii="Arial" w:hAnsi="Arial" w:cs="Arial"/>
          <w:sz w:val="22"/>
          <w:szCs w:val="22"/>
        </w:rPr>
        <w:t>os desta Casa Legislativa, pelo transcurso da data que lhes é dedicada, 1º de outubro, Dia Nacional do Vereador.</w:t>
      </w:r>
    </w:p>
    <w:p w:rsidR="001E5558" w:rsidRPr="001E5558" w:rsidRDefault="001E5558" w:rsidP="00EE256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E5558">
        <w:rPr>
          <w:rFonts w:ascii="Arial" w:hAnsi="Arial" w:cs="Arial"/>
          <w:sz w:val="22"/>
          <w:szCs w:val="22"/>
        </w:rPr>
        <w:t xml:space="preserve">A data foi instituída pela Lei Federal </w:t>
      </w:r>
      <w:r w:rsidR="00EE256D">
        <w:rPr>
          <w:rFonts w:ascii="Arial" w:hAnsi="Arial" w:cs="Arial"/>
          <w:sz w:val="22"/>
          <w:szCs w:val="22"/>
        </w:rPr>
        <w:t xml:space="preserve">nº </w:t>
      </w:r>
      <w:r w:rsidRPr="001E5558">
        <w:rPr>
          <w:rFonts w:ascii="Arial" w:hAnsi="Arial" w:cs="Arial"/>
          <w:sz w:val="22"/>
          <w:szCs w:val="22"/>
        </w:rPr>
        <w:t>7.212, aprovada pelo Congresso Nacional e sancionada pelo então Presidente da República, o General João Batista de Oliveira Figueiredo, nos termos do § 2º do artigo 59 da Constituição Federal, e pelo Presidente do Senado Federal, senador Moacyr Dalla, em 20 de julho de 1984.</w:t>
      </w:r>
    </w:p>
    <w:p w:rsidR="001E5558" w:rsidRPr="001E5558" w:rsidRDefault="00EE256D" w:rsidP="00EE256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Além de</w:t>
      </w:r>
      <w:r w:rsidR="001E5558" w:rsidRPr="001E5558">
        <w:rPr>
          <w:rFonts w:ascii="Arial" w:hAnsi="Arial" w:cs="Arial"/>
          <w:sz w:val="22"/>
          <w:szCs w:val="22"/>
        </w:rPr>
        <w:t xml:space="preserve"> comemorar e trocar saudações, esta é também uma data para se refletir sobre o verdadeiro papel do vereador na sociedade, possuindo uma posição importante no município em que atua. Ele representa o elo entre a população e o Poder Legislativo, </w:t>
      </w:r>
      <w:r w:rsidR="00032B44">
        <w:rPr>
          <w:rFonts w:ascii="Arial" w:hAnsi="Arial" w:cs="Arial"/>
          <w:sz w:val="22"/>
          <w:szCs w:val="22"/>
        </w:rPr>
        <w:t xml:space="preserve">ligação </w:t>
      </w:r>
      <w:r w:rsidR="001E5558" w:rsidRPr="001E5558">
        <w:rPr>
          <w:rFonts w:ascii="Arial" w:hAnsi="Arial" w:cs="Arial"/>
          <w:sz w:val="22"/>
          <w:szCs w:val="22"/>
        </w:rPr>
        <w:t>fundamental para a democracia.</w:t>
      </w:r>
    </w:p>
    <w:p w:rsidR="001E5558" w:rsidRPr="001E5558" w:rsidRDefault="001E5558" w:rsidP="00EE256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E5558">
        <w:rPr>
          <w:rFonts w:ascii="Arial" w:hAnsi="Arial" w:cs="Arial"/>
          <w:sz w:val="22"/>
          <w:szCs w:val="22"/>
        </w:rPr>
        <w:t xml:space="preserve">Reconhecido como “espelho da comunidade” e ponto de referência dos anseios populares, o vereador possui atualmente uma responsabilidade social muito grande, que </w:t>
      </w:r>
      <w:r w:rsidR="00526AF6">
        <w:rPr>
          <w:rFonts w:ascii="Arial" w:hAnsi="Arial" w:cs="Arial"/>
          <w:sz w:val="22"/>
          <w:szCs w:val="22"/>
        </w:rPr>
        <w:t>transcende</w:t>
      </w:r>
      <w:r w:rsidRPr="001E5558">
        <w:rPr>
          <w:rFonts w:ascii="Arial" w:hAnsi="Arial" w:cs="Arial"/>
          <w:sz w:val="22"/>
          <w:szCs w:val="22"/>
        </w:rPr>
        <w:t xml:space="preserve"> a </w:t>
      </w:r>
      <w:bookmarkStart w:id="0" w:name="_GoBack"/>
      <w:bookmarkEnd w:id="0"/>
      <w:r w:rsidRPr="001E5558">
        <w:rPr>
          <w:rFonts w:ascii="Arial" w:hAnsi="Arial" w:cs="Arial"/>
          <w:sz w:val="22"/>
          <w:szCs w:val="22"/>
        </w:rPr>
        <w:t>função de fazer leis e fiscalizar os atos do Executivo.</w:t>
      </w:r>
    </w:p>
    <w:p w:rsidR="001E5558" w:rsidRPr="001E5558" w:rsidRDefault="001E5558" w:rsidP="00EE256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E5558">
        <w:rPr>
          <w:rFonts w:ascii="Arial" w:hAnsi="Arial" w:cs="Arial"/>
          <w:sz w:val="22"/>
          <w:szCs w:val="22"/>
        </w:rPr>
        <w:t>Por estar mais próximo aos munícipes, em contato direto com a população, é o Vereador quem recebe diariamente toda a carga de reclamações e de pedidos diversos. É ele que tem que ouvir as críticas – quase nunca elogios – e, na medida do possível (quase que por mera obrigação), atender os eleitores e encaminhar suas demandas aos órgãos competentes.</w:t>
      </w:r>
    </w:p>
    <w:p w:rsidR="001E5558" w:rsidRPr="001E5558" w:rsidRDefault="001E5558" w:rsidP="00EE256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E5558">
        <w:rPr>
          <w:rFonts w:ascii="Arial" w:hAnsi="Arial" w:cs="Arial"/>
          <w:sz w:val="22"/>
          <w:szCs w:val="22"/>
        </w:rPr>
        <w:t>No Dia do Vereador, a mensagem que fica é que deve haver muita entrega e doação, pois a causa é nobre e a sociedade merece ter a reciprocidade da confiança depositada.</w:t>
      </w:r>
    </w:p>
    <w:p w:rsidR="00EE256D" w:rsidRDefault="001E5558" w:rsidP="00EE256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E5558">
        <w:rPr>
          <w:rFonts w:ascii="Arial" w:hAnsi="Arial" w:cs="Arial"/>
          <w:sz w:val="22"/>
          <w:szCs w:val="22"/>
        </w:rPr>
        <w:t>A resposta que cada vereador pode e deve dar é através do trabalho, da dedicação e da intervenção sistemática junto aos órgãos competentes, no sentido de que suas ações possam resultar na melhoria da qualidade de vida dos cidadãos, para o bem de toda a coletividade.</w:t>
      </w:r>
    </w:p>
    <w:p w:rsidR="00EE256D" w:rsidRPr="00EE256D" w:rsidRDefault="00EE256D" w:rsidP="008F1C15">
      <w:pPr>
        <w:tabs>
          <w:tab w:val="left" w:pos="-600"/>
        </w:tabs>
        <w:spacing w:after="120" w:line="276" w:lineRule="auto"/>
        <w:ind w:left="1985" w:hanging="1985"/>
        <w:jc w:val="both"/>
        <w:rPr>
          <w:rFonts w:ascii="Arial" w:hAnsi="Arial" w:cs="Arial"/>
          <w:i/>
          <w:sz w:val="18"/>
          <w:szCs w:val="18"/>
        </w:rPr>
      </w:pPr>
      <w:r w:rsidRPr="00EE256D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1937/15:</w:t>
      </w:r>
      <w:r w:rsidRPr="00EE256D">
        <w:rPr>
          <w:rFonts w:ascii="Arial" w:hAnsi="Arial" w:cs="Arial"/>
          <w:i/>
          <w:sz w:val="18"/>
          <w:szCs w:val="18"/>
        </w:rPr>
        <w:tab/>
        <w:t>Congratula os Vereadores de todo o Brasil, em especial os desta Casa Legislativa, pelo transcurso da data que lhes é dedicada, 1º de outubro, Dia Nacional do Vereador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EE256D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EE256D">
        <w:rPr>
          <w:rFonts w:ascii="Arial" w:hAnsi="Arial" w:cs="Arial"/>
          <w:i/>
          <w:sz w:val="18"/>
          <w:szCs w:val="18"/>
        </w:rPr>
        <w:t xml:space="preserve">. </w:t>
      </w:r>
      <w:r w:rsidRPr="00EE256D">
        <w:rPr>
          <w:rFonts w:ascii="Arial" w:hAnsi="Arial" w:cs="Arial"/>
          <w:i/>
          <w:sz w:val="18"/>
          <w:szCs w:val="18"/>
        </w:rPr>
        <w:cr/>
      </w:r>
    </w:p>
    <w:p w:rsidR="001E5558" w:rsidRPr="00EE256D" w:rsidRDefault="001E5558" w:rsidP="008F1C15">
      <w:pPr>
        <w:tabs>
          <w:tab w:val="left" w:pos="-600"/>
        </w:tabs>
        <w:spacing w:before="240" w:after="120" w:line="336" w:lineRule="auto"/>
        <w:ind w:firstLine="1701"/>
        <w:jc w:val="both"/>
        <w:rPr>
          <w:rFonts w:ascii="Arial" w:hAnsi="Arial" w:cs="Arial"/>
          <w:b/>
          <w:i/>
          <w:sz w:val="22"/>
          <w:szCs w:val="22"/>
        </w:rPr>
      </w:pPr>
      <w:r w:rsidRPr="00EE256D">
        <w:rPr>
          <w:rFonts w:ascii="Arial" w:hAnsi="Arial" w:cs="Arial"/>
          <w:b/>
          <w:i/>
          <w:sz w:val="22"/>
          <w:szCs w:val="22"/>
        </w:rPr>
        <w:t>“Ser vereador é ter consciência das necessidades do povo que lhe conferiu a missão de bem representá-lo”.</w:t>
      </w:r>
    </w:p>
    <w:p w:rsidR="001E5558" w:rsidRPr="001E5558" w:rsidRDefault="001E5558" w:rsidP="00EE256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E5558">
        <w:rPr>
          <w:rFonts w:ascii="Arial" w:hAnsi="Arial" w:cs="Arial"/>
          <w:sz w:val="22"/>
          <w:szCs w:val="22"/>
        </w:rPr>
        <w:t>O vereador é um agente político eleito para mandato de quatro anos. É o representante legítimo do cidadão. Faz o papel de ponte entre a população e o prefeito, apontando os problemas do Município, apresentando sugestões e cobrando providências junto aos órgãos competentes.</w:t>
      </w:r>
    </w:p>
    <w:p w:rsidR="001E5558" w:rsidRPr="001E5558" w:rsidRDefault="001E5558" w:rsidP="00EE256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E5558">
        <w:rPr>
          <w:rFonts w:ascii="Arial" w:hAnsi="Arial" w:cs="Arial"/>
          <w:sz w:val="22"/>
          <w:szCs w:val="22"/>
        </w:rPr>
        <w:t>A origem da palavra “vereador” está ligada ao sentido de verificar, analisar, avaliar. Neste sentido, ele tem a função de denunciar irregularidades, elaborar leis (entre elas, a Lei Orgânica do Município), fiscalizar as contas do Poder Executivo local, além de desempenhar funções de ordem administrativa na câmara municipal onde atua.</w:t>
      </w:r>
    </w:p>
    <w:p w:rsidR="001E5558" w:rsidRPr="001E5558" w:rsidRDefault="001E5558" w:rsidP="00EE256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E5558">
        <w:rPr>
          <w:rFonts w:ascii="Arial" w:hAnsi="Arial" w:cs="Arial"/>
          <w:sz w:val="22"/>
          <w:szCs w:val="22"/>
        </w:rPr>
        <w:t>No Brasil, as câmaras de vereadores são mais antigas até mesmo que o Congresso Nacional e as Assembleias Legislativas. A primeira delas foi instalada em 1532, por Martin Afonso de Souza, na capitania hereditária da primeira vila brasileira, a atual cidade de São Vicente, no litoral de São Paulo. Por causa disto, ficou conhecida como "Câmara Vicentina".</w:t>
      </w:r>
    </w:p>
    <w:p w:rsidR="001E5558" w:rsidRPr="001E5558" w:rsidRDefault="001E5558" w:rsidP="00EE256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E5558">
        <w:rPr>
          <w:rFonts w:ascii="Arial" w:hAnsi="Arial" w:cs="Arial"/>
          <w:sz w:val="22"/>
          <w:szCs w:val="22"/>
        </w:rPr>
        <w:t>À época, os municípios brasileiros, por meio de suas câmaras, buscavam autonomia e independência administrativa em relação à metrópole, e tiveram participação ativa no movimento de Independência.</w:t>
      </w:r>
    </w:p>
    <w:p w:rsidR="00BF791A" w:rsidRPr="001E5558" w:rsidRDefault="00BF791A" w:rsidP="00EE256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E5558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1E5558">
          <w:rPr>
            <w:rFonts w:ascii="Arial" w:hAnsi="Arial" w:cs="Arial"/>
            <w:sz w:val="22"/>
            <w:szCs w:val="22"/>
          </w:rPr>
          <w:t>fim</w:t>
        </w:r>
      </w:smartTag>
      <w:r w:rsidRPr="001E5558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1E5558">
          <w:rPr>
            <w:rFonts w:ascii="Arial" w:hAnsi="Arial" w:cs="Arial"/>
            <w:sz w:val="22"/>
            <w:szCs w:val="22"/>
          </w:rPr>
          <w:t>respeitosamente</w:t>
        </w:r>
      </w:smartTag>
      <w:r w:rsidRPr="001E5558">
        <w:rPr>
          <w:rFonts w:ascii="Arial" w:hAnsi="Arial" w:cs="Arial"/>
          <w:sz w:val="22"/>
          <w:szCs w:val="22"/>
        </w:rPr>
        <w:t xml:space="preserve"> </w:t>
      </w:r>
      <w:r w:rsidRPr="001E5558">
        <w:rPr>
          <w:rFonts w:ascii="Arial" w:hAnsi="Arial" w:cs="Arial"/>
          <w:b/>
          <w:sz w:val="22"/>
          <w:szCs w:val="22"/>
        </w:rPr>
        <w:t>REQUEREMOS</w:t>
      </w:r>
      <w:r w:rsidRPr="001E5558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1E5558">
          <w:rPr>
            <w:rFonts w:ascii="Arial" w:hAnsi="Arial" w:cs="Arial"/>
            <w:sz w:val="22"/>
            <w:szCs w:val="22"/>
          </w:rPr>
          <w:t>Presidência</w:t>
        </w:r>
      </w:smartTag>
      <w:r w:rsidRPr="001E5558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E5558">
          <w:rPr>
            <w:rFonts w:ascii="Arial" w:hAnsi="Arial" w:cs="Arial"/>
            <w:sz w:val="22"/>
            <w:szCs w:val="22"/>
          </w:rPr>
          <w:t>Casa</w:t>
        </w:r>
      </w:smartTag>
      <w:r w:rsidRPr="001E5558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1E5558">
          <w:rPr>
            <w:rFonts w:ascii="Arial" w:hAnsi="Arial" w:cs="Arial"/>
            <w:sz w:val="22"/>
            <w:szCs w:val="22"/>
          </w:rPr>
          <w:t>providências</w:t>
        </w:r>
      </w:smartTag>
      <w:r w:rsidRPr="001E555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E5558">
          <w:rPr>
            <w:rFonts w:ascii="Arial" w:hAnsi="Arial" w:cs="Arial"/>
            <w:sz w:val="22"/>
            <w:szCs w:val="22"/>
          </w:rPr>
          <w:t>habituais</w:t>
        </w:r>
      </w:smartTag>
      <w:r w:rsidRPr="001E5558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E5558">
          <w:rPr>
            <w:rFonts w:ascii="Arial" w:hAnsi="Arial" w:cs="Arial"/>
            <w:sz w:val="22"/>
            <w:szCs w:val="22"/>
          </w:rPr>
          <w:t>para</w:t>
        </w:r>
      </w:smartTag>
      <w:r w:rsidRPr="001E5558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1E5558">
          <w:rPr>
            <w:rFonts w:ascii="Arial" w:hAnsi="Arial" w:cs="Arial"/>
            <w:sz w:val="22"/>
            <w:szCs w:val="22"/>
          </w:rPr>
          <w:t>divulgação</w:t>
        </w:r>
      </w:smartTag>
      <w:r w:rsidRPr="001E5558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1E5558">
          <w:rPr>
            <w:rFonts w:ascii="Arial" w:hAnsi="Arial" w:cs="Arial"/>
            <w:sz w:val="22"/>
            <w:szCs w:val="22"/>
          </w:rPr>
          <w:t>presente</w:t>
        </w:r>
      </w:smartTag>
      <w:r w:rsidRPr="001E5558">
        <w:rPr>
          <w:rFonts w:ascii="Arial" w:hAnsi="Arial" w:cs="Arial"/>
          <w:sz w:val="22"/>
          <w:szCs w:val="22"/>
        </w:rPr>
        <w:t xml:space="preserve"> manifestação.</w:t>
      </w:r>
    </w:p>
    <w:p w:rsidR="00172E81" w:rsidRPr="001E5558" w:rsidRDefault="00BF791A" w:rsidP="00EE256D">
      <w:pPr>
        <w:tabs>
          <w:tab w:val="left" w:pos="-600"/>
        </w:tabs>
        <w:spacing w:before="240"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1E5558">
          <w:rPr>
            <w:rFonts w:ascii="Arial" w:hAnsi="Arial" w:cs="Arial"/>
            <w:sz w:val="22"/>
            <w:szCs w:val="22"/>
          </w:rPr>
          <w:t>Sala</w:t>
        </w:r>
      </w:smartTag>
      <w:r w:rsidRPr="001E5558">
        <w:rPr>
          <w:rFonts w:ascii="Arial" w:hAnsi="Arial" w:cs="Arial"/>
          <w:sz w:val="22"/>
          <w:szCs w:val="22"/>
        </w:rPr>
        <w:t xml:space="preserve"> das Sessões, </w:t>
      </w:r>
      <w:r w:rsidR="007C07D4" w:rsidRPr="001E5558">
        <w:rPr>
          <w:rFonts w:ascii="Arial" w:hAnsi="Arial" w:cs="Arial"/>
          <w:sz w:val="22"/>
          <w:szCs w:val="22"/>
        </w:rPr>
        <w:t>30 de setembro de 2015.</w:t>
      </w:r>
    </w:p>
    <w:p w:rsidR="007C07D4" w:rsidRPr="001E5558" w:rsidRDefault="007C07D4" w:rsidP="007C07D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7C07D4" w:rsidRPr="001E5558" w:rsidRDefault="007C07D4" w:rsidP="007C07D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7C07D4" w:rsidRPr="001E5558" w:rsidRDefault="007C07D4" w:rsidP="007C07D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7C07D4" w:rsidRPr="007C07D4" w:rsidRDefault="007C07D4" w:rsidP="007C07D4">
      <w:pPr>
        <w:jc w:val="center"/>
        <w:rPr>
          <w:rFonts w:ascii="Arial" w:hAnsi="Arial" w:cs="Arial"/>
          <w:b/>
          <w:sz w:val="23"/>
          <w:szCs w:val="23"/>
        </w:rPr>
      </w:pPr>
      <w:r w:rsidRPr="007C07D4">
        <w:rPr>
          <w:rFonts w:ascii="Arial" w:hAnsi="Arial" w:cs="Arial"/>
          <w:b/>
          <w:sz w:val="23"/>
          <w:szCs w:val="23"/>
        </w:rPr>
        <w:t>ANA LINO</w:t>
      </w:r>
    </w:p>
    <w:p w:rsidR="007C07D4" w:rsidRPr="007C07D4" w:rsidRDefault="007C07D4" w:rsidP="007C07D4">
      <w:pPr>
        <w:jc w:val="center"/>
        <w:rPr>
          <w:rFonts w:ascii="Arial" w:hAnsi="Arial" w:cs="Arial"/>
          <w:sz w:val="23"/>
          <w:szCs w:val="23"/>
        </w:rPr>
      </w:pPr>
      <w:r w:rsidRPr="007C07D4">
        <w:rPr>
          <w:rFonts w:ascii="Arial" w:hAnsi="Arial" w:cs="Arial"/>
          <w:sz w:val="23"/>
          <w:szCs w:val="23"/>
        </w:rPr>
        <w:t>Vereadora – PMDB</w:t>
      </w:r>
    </w:p>
    <w:p w:rsidR="007C07D4" w:rsidRPr="001E5558" w:rsidRDefault="007C07D4" w:rsidP="007C07D4">
      <w:pPr>
        <w:tabs>
          <w:tab w:val="left" w:pos="6480"/>
        </w:tabs>
        <w:jc w:val="center"/>
        <w:rPr>
          <w:rFonts w:ascii="Arial" w:hAnsi="Arial"/>
          <w:sz w:val="23"/>
          <w:szCs w:val="23"/>
        </w:rPr>
      </w:pPr>
      <w:r w:rsidRPr="007C07D4">
        <w:rPr>
          <w:rFonts w:ascii="Arial" w:hAnsi="Arial"/>
          <w:sz w:val="23"/>
          <w:szCs w:val="23"/>
        </w:rPr>
        <w:t>2ª Secretária</w:t>
      </w:r>
    </w:p>
    <w:sectPr w:rsidR="007C07D4" w:rsidRPr="001E5558" w:rsidSect="001E5558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F6D" w:rsidRDefault="00B90F6D">
      <w:r>
        <w:separator/>
      </w:r>
    </w:p>
  </w:endnote>
  <w:endnote w:type="continuationSeparator" w:id="0">
    <w:p w:rsidR="00B90F6D" w:rsidRDefault="00B9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F6D" w:rsidRDefault="00B90F6D">
      <w:r>
        <w:separator/>
      </w:r>
    </w:p>
  </w:footnote>
  <w:footnote w:type="continuationSeparator" w:id="0">
    <w:p w:rsidR="00B90F6D" w:rsidRDefault="00B90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9E7ED50" wp14:editId="618802A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9D9E242" wp14:editId="76C9DCE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392CB5CE" wp14:editId="03476D8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2B44"/>
    <w:rsid w:val="00094490"/>
    <w:rsid w:val="000958D5"/>
    <w:rsid w:val="000D638F"/>
    <w:rsid w:val="0014591F"/>
    <w:rsid w:val="00172E81"/>
    <w:rsid w:val="00181CD2"/>
    <w:rsid w:val="001E5558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26AF6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909F5"/>
    <w:rsid w:val="007C07D4"/>
    <w:rsid w:val="007F75CA"/>
    <w:rsid w:val="0080197E"/>
    <w:rsid w:val="00877E50"/>
    <w:rsid w:val="008909A4"/>
    <w:rsid w:val="008A0EB2"/>
    <w:rsid w:val="008F1C15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90F6D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EE256D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2</Pages>
  <Words>604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6</cp:revision>
  <cp:lastPrinted>2014-12-11T13:13:00Z</cp:lastPrinted>
  <dcterms:created xsi:type="dcterms:W3CDTF">2015-09-28T14:15:00Z</dcterms:created>
  <dcterms:modified xsi:type="dcterms:W3CDTF">2015-09-28T14:21:00Z</dcterms:modified>
</cp:coreProperties>
</file>